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15CD" w14:textId="77777777" w:rsidR="00FF2A2A" w:rsidRPr="00B61DBE" w:rsidRDefault="00DD6E36">
      <w:pPr>
        <w:rPr>
          <w:b/>
          <w:sz w:val="40"/>
          <w:szCs w:val="40"/>
        </w:rPr>
      </w:pPr>
      <w:r w:rsidRPr="00B61DBE">
        <w:rPr>
          <w:b/>
          <w:sz w:val="40"/>
          <w:szCs w:val="40"/>
        </w:rPr>
        <w:t>STATEMENT OF ENVIROMENTAL EFFECTS</w:t>
      </w:r>
    </w:p>
    <w:p w14:paraId="24B54DFD" w14:textId="77777777" w:rsidR="00DD6E36" w:rsidRDefault="00DD6E36"/>
    <w:p w14:paraId="5A7DA7C5" w14:textId="77777777" w:rsidR="00B61DBE" w:rsidRDefault="00B61DBE">
      <w:pPr>
        <w:rPr>
          <w:b/>
        </w:rPr>
      </w:pPr>
    </w:p>
    <w:p w14:paraId="219A07A3" w14:textId="77777777" w:rsidR="00DD6E36" w:rsidRPr="005B06DD" w:rsidRDefault="00DD6E36">
      <w:pPr>
        <w:rPr>
          <w:b/>
          <w:sz w:val="28"/>
          <w:szCs w:val="28"/>
        </w:rPr>
      </w:pPr>
      <w:r w:rsidRPr="005B06DD">
        <w:rPr>
          <w:b/>
          <w:sz w:val="28"/>
          <w:szCs w:val="28"/>
        </w:rPr>
        <w:t>FOR PR</w:t>
      </w:r>
      <w:r w:rsidR="0014392F" w:rsidRPr="005B06DD">
        <w:rPr>
          <w:b/>
          <w:sz w:val="28"/>
          <w:szCs w:val="28"/>
        </w:rPr>
        <w:t>O</w:t>
      </w:r>
      <w:r w:rsidRPr="005B06DD">
        <w:rPr>
          <w:b/>
          <w:sz w:val="28"/>
          <w:szCs w:val="28"/>
        </w:rPr>
        <w:t>POSED ALTERATIONS AND ADDITIONS TO RESIDENCE</w:t>
      </w:r>
    </w:p>
    <w:p w14:paraId="2D23AE3D" w14:textId="6135C1FC" w:rsidR="00DD6E36" w:rsidRDefault="00375BAC">
      <w:pPr>
        <w:rPr>
          <w:b/>
          <w:sz w:val="28"/>
          <w:szCs w:val="28"/>
        </w:rPr>
      </w:pPr>
      <w:r>
        <w:rPr>
          <w:b/>
          <w:sz w:val="28"/>
          <w:szCs w:val="28"/>
        </w:rPr>
        <w:t xml:space="preserve">144 CHESTER HILL ROAD, </w:t>
      </w:r>
      <w:r w:rsidR="00E25772">
        <w:rPr>
          <w:b/>
          <w:sz w:val="28"/>
          <w:szCs w:val="28"/>
        </w:rPr>
        <w:t>BAS</w:t>
      </w:r>
      <w:r w:rsidR="003A1254">
        <w:rPr>
          <w:b/>
          <w:sz w:val="28"/>
          <w:szCs w:val="28"/>
        </w:rPr>
        <w:t>S</w:t>
      </w:r>
      <w:r w:rsidR="00E25772">
        <w:rPr>
          <w:b/>
          <w:sz w:val="28"/>
          <w:szCs w:val="28"/>
        </w:rPr>
        <w:t xml:space="preserve"> </w:t>
      </w:r>
      <w:proofErr w:type="gramStart"/>
      <w:r w:rsidR="00E25772">
        <w:rPr>
          <w:b/>
          <w:sz w:val="28"/>
          <w:szCs w:val="28"/>
        </w:rPr>
        <w:t>HILL  NSW</w:t>
      </w:r>
      <w:proofErr w:type="gramEnd"/>
      <w:r w:rsidR="00E25772">
        <w:rPr>
          <w:b/>
          <w:sz w:val="28"/>
          <w:szCs w:val="28"/>
        </w:rPr>
        <w:t xml:space="preserve">  2197</w:t>
      </w:r>
    </w:p>
    <w:p w14:paraId="4CE03293" w14:textId="77777777" w:rsidR="00C96412" w:rsidRDefault="00C96412"/>
    <w:p w14:paraId="50011821" w14:textId="3C11D3DF" w:rsidR="00037A95" w:rsidRDefault="00DD6E36">
      <w:r>
        <w:t xml:space="preserve">It is proposed to build a first floor </w:t>
      </w:r>
      <w:proofErr w:type="gramStart"/>
      <w:r>
        <w:t>addition</w:t>
      </w:r>
      <w:r w:rsidR="00C96412">
        <w:t xml:space="preserve">, </w:t>
      </w:r>
      <w:r w:rsidR="00375BAC">
        <w:t>and</w:t>
      </w:r>
      <w:proofErr w:type="gramEnd"/>
      <w:r w:rsidR="00375BAC">
        <w:t xml:space="preserve"> extend the rear of the existing timber frame residence and attach a two space Carport along the northern side of the building. The existing outbuilding in the back yard will be demolished. The building will have </w:t>
      </w:r>
      <w:proofErr w:type="gramStart"/>
      <w:r w:rsidR="00375BAC">
        <w:t>new</w:t>
      </w:r>
      <w:proofErr w:type="gramEnd"/>
      <w:r w:rsidR="00375BAC">
        <w:t xml:space="preserve"> corrugated metal roof, </w:t>
      </w:r>
      <w:r w:rsidR="00C96412">
        <w:t xml:space="preserve">new </w:t>
      </w:r>
      <w:r w:rsidR="00375BAC">
        <w:t xml:space="preserve">vinyl external cladding and new </w:t>
      </w:r>
      <w:proofErr w:type="spellStart"/>
      <w:r w:rsidR="00375BAC">
        <w:t>aluminium</w:t>
      </w:r>
      <w:proofErr w:type="spellEnd"/>
      <w:r w:rsidR="00375BAC">
        <w:t xml:space="preserve"> sliding windows. </w:t>
      </w:r>
    </w:p>
    <w:p w14:paraId="4316493F" w14:textId="39C68C5A" w:rsidR="00B12908" w:rsidRDefault="00B12908">
      <w:r>
        <w:t>The existing driveways</w:t>
      </w:r>
      <w:r w:rsidR="00453B5B">
        <w:t>,</w:t>
      </w:r>
      <w:r>
        <w:t xml:space="preserve"> path</w:t>
      </w:r>
      <w:r w:rsidR="00453B5B">
        <w:t xml:space="preserve">s and boundary </w:t>
      </w:r>
      <w:proofErr w:type="gramStart"/>
      <w:r w:rsidR="00453B5B">
        <w:t>fencing</w:t>
      </w:r>
      <w:r>
        <w:t xml:space="preserve"> to</w:t>
      </w:r>
      <w:proofErr w:type="gramEnd"/>
      <w:r>
        <w:t xml:space="preserve"> remain and the existing landscape</w:t>
      </w:r>
      <w:r w:rsidR="00453B5B">
        <w:t xml:space="preserve"> of</w:t>
      </w:r>
      <w:r>
        <w:t xml:space="preserve"> </w:t>
      </w:r>
      <w:r w:rsidR="00453B5B">
        <w:t xml:space="preserve">small trees, shrubs, hedges and lawns </w:t>
      </w:r>
      <w:r>
        <w:t>will be retained</w:t>
      </w:r>
    </w:p>
    <w:p w14:paraId="550784F3" w14:textId="77777777" w:rsidR="00583C8C" w:rsidRDefault="00583C8C"/>
    <w:p w14:paraId="01F11599" w14:textId="0D6162C5" w:rsidR="003E6739" w:rsidRDefault="00A822D6">
      <w:r>
        <w:t>The</w:t>
      </w:r>
      <w:r w:rsidR="00224BC7">
        <w:t xml:space="preserve"> development</w:t>
      </w:r>
      <w:r>
        <w:t xml:space="preserve"> is </w:t>
      </w:r>
      <w:r w:rsidR="00493944">
        <w:t xml:space="preserve">in </w:t>
      </w:r>
      <w:proofErr w:type="gramStart"/>
      <w:r w:rsidR="00493944">
        <w:t>a</w:t>
      </w:r>
      <w:proofErr w:type="gramEnd"/>
      <w:r w:rsidR="00493944">
        <w:t xml:space="preserve"> established residential area</w:t>
      </w:r>
      <w:r>
        <w:t>,</w:t>
      </w:r>
      <w:r w:rsidR="00224BC7">
        <w:t xml:space="preserve"> the land has</w:t>
      </w:r>
      <w:r w:rsidR="00493944">
        <w:t xml:space="preserve"> </w:t>
      </w:r>
      <w:r>
        <w:t xml:space="preserve">a area of </w:t>
      </w:r>
      <w:r w:rsidR="00B12908">
        <w:t>604.8</w:t>
      </w:r>
      <w:r>
        <w:t xml:space="preserve"> sqm with </w:t>
      </w:r>
      <w:r w:rsidR="00B12908">
        <w:t>the land sloping below the road level</w:t>
      </w:r>
      <w:r w:rsidR="00453B5B">
        <w:t>,</w:t>
      </w:r>
      <w:r w:rsidR="00677109">
        <w:t xml:space="preserve"> </w:t>
      </w:r>
      <w:r>
        <w:t>a northerly aspect to the</w:t>
      </w:r>
      <w:r w:rsidR="00037A95">
        <w:t xml:space="preserve"> right side</w:t>
      </w:r>
      <w:r>
        <w:t xml:space="preserve"> of the site</w:t>
      </w:r>
      <w:r w:rsidR="00F571E0">
        <w:t>.</w:t>
      </w:r>
    </w:p>
    <w:p w14:paraId="1C844BC0" w14:textId="452575EB" w:rsidR="00583C8C" w:rsidRDefault="003E6739">
      <w:r>
        <w:t>The surrounding development</w:t>
      </w:r>
      <w:r w:rsidR="00677109">
        <w:t>s</w:t>
      </w:r>
      <w:r>
        <w:t xml:space="preserve"> </w:t>
      </w:r>
      <w:r w:rsidR="00677109">
        <w:t>consist</w:t>
      </w:r>
      <w:r>
        <w:t xml:space="preserve"> of </w:t>
      </w:r>
      <w:proofErr w:type="gramStart"/>
      <w:r>
        <w:t>two story</w:t>
      </w:r>
      <w:proofErr w:type="gramEnd"/>
      <w:r>
        <w:t xml:space="preserve"> homes and Townhouses with the site having </w:t>
      </w:r>
      <w:r w:rsidR="005C1E6C">
        <w:t xml:space="preserve">a </w:t>
      </w:r>
      <w:proofErr w:type="gramStart"/>
      <w:r w:rsidR="005C1E6C">
        <w:t>two story</w:t>
      </w:r>
      <w:proofErr w:type="gramEnd"/>
      <w:r w:rsidR="005C1E6C">
        <w:t xml:space="preserve"> residence to the north and </w:t>
      </w:r>
      <w:r>
        <w:t>Townhouse residence</w:t>
      </w:r>
      <w:r w:rsidR="00A50D5D">
        <w:t>s</w:t>
      </w:r>
      <w:r>
        <w:t xml:space="preserve"> to the south and rear of the property</w:t>
      </w:r>
      <w:r w:rsidR="00677109">
        <w:t xml:space="preserve"> </w:t>
      </w:r>
      <w:r w:rsidR="00A50D5D">
        <w:t xml:space="preserve">there is </w:t>
      </w:r>
      <w:r w:rsidR="00677109">
        <w:t>a concrete driveway along the southern and rear boundaries</w:t>
      </w:r>
      <w:r w:rsidR="0043069A">
        <w:t xml:space="preserve"> </w:t>
      </w:r>
    </w:p>
    <w:p w14:paraId="1A5AC6B1" w14:textId="77777777" w:rsidR="0043069A" w:rsidRDefault="0043069A"/>
    <w:p w14:paraId="46369BDE" w14:textId="117DC06E" w:rsidR="00BC0AFD" w:rsidRDefault="00BE48CC">
      <w:r>
        <w:t xml:space="preserve">The site has been identified </w:t>
      </w:r>
      <w:r w:rsidR="00677109">
        <w:t xml:space="preserve">in </w:t>
      </w:r>
      <w:r w:rsidR="005C1E6C">
        <w:t xml:space="preserve">Planning certificate </w:t>
      </w:r>
      <w:r w:rsidR="00677109">
        <w:t xml:space="preserve">Section 10.7 </w:t>
      </w:r>
      <w:proofErr w:type="spellStart"/>
      <w:r>
        <w:t>as</w:t>
      </w:r>
      <w:proofErr w:type="spellEnd"/>
      <w:r w:rsidR="00224BC7">
        <w:t xml:space="preserve"> </w:t>
      </w:r>
      <w:r w:rsidR="008C714C">
        <w:t>been in</w:t>
      </w:r>
      <w:r>
        <w:t xml:space="preserve"> </w:t>
      </w:r>
      <w:r w:rsidR="003D1B8A">
        <w:t>c</w:t>
      </w:r>
      <w:r>
        <w:t xml:space="preserve">ouncils Zone </w:t>
      </w:r>
      <w:r w:rsidR="00F34E23">
        <w:t>R2 Low Density Residential</w:t>
      </w:r>
      <w:r w:rsidR="00677109">
        <w:t xml:space="preserve"> and title address </w:t>
      </w:r>
      <w:r w:rsidR="00BC0AFD">
        <w:t xml:space="preserve">being H/No </w:t>
      </w:r>
      <w:r w:rsidR="00F34E23">
        <w:t>144 Chester Hill Road, Chester Hill Road,</w:t>
      </w:r>
      <w:r w:rsidR="003E6739">
        <w:t xml:space="preserve"> </w:t>
      </w:r>
      <w:proofErr w:type="gramStart"/>
      <w:r w:rsidR="003A1254">
        <w:t xml:space="preserve">Bass </w:t>
      </w:r>
      <w:r w:rsidR="00F34E23">
        <w:t xml:space="preserve"> Hill</w:t>
      </w:r>
      <w:proofErr w:type="gramEnd"/>
      <w:r w:rsidR="00F34E23">
        <w:t xml:space="preserve"> </w:t>
      </w:r>
      <w:r w:rsidR="003E6739">
        <w:t>21</w:t>
      </w:r>
      <w:r w:rsidR="003A1254">
        <w:t>97</w:t>
      </w:r>
    </w:p>
    <w:p w14:paraId="43351876" w14:textId="77777777" w:rsidR="00453B5B" w:rsidRDefault="00453B5B"/>
    <w:p w14:paraId="00774EAD" w14:textId="6C16D6A3" w:rsidR="00F17FF2" w:rsidRDefault="000000F8">
      <w:r>
        <w:t>T</w:t>
      </w:r>
      <w:r w:rsidR="00F802D7">
        <w:t>he Canterbury-Bankstown Local Environmental Plan 2023</w:t>
      </w:r>
      <w:r w:rsidR="00F17FF2">
        <w:t>,</w:t>
      </w:r>
      <w:r w:rsidR="00F802D7">
        <w:t xml:space="preserve"> </w:t>
      </w:r>
      <w:r w:rsidR="00F17FF2">
        <w:t xml:space="preserve">Zone R2 Low Density Residential </w:t>
      </w:r>
      <w:r>
        <w:t xml:space="preserve">our development is compliant </w:t>
      </w:r>
      <w:r w:rsidR="00F17FF2">
        <w:t>as it provides housing needs, meets the day to day needs of residents, is compatible with</w:t>
      </w:r>
      <w:r w:rsidR="00DE28A8">
        <w:t xml:space="preserve"> surrounding residential use and does not affect the living environment of the area, There is adequate existing Landscaping with mature trees, shrubs and lawn areas, there is minimum off street parking for 2 cars and will have no impact on </w:t>
      </w:r>
      <w:r>
        <w:t xml:space="preserve">local </w:t>
      </w:r>
      <w:r w:rsidR="00DE28A8">
        <w:t>street traffic, the development meets the requirements of Zoning R2</w:t>
      </w:r>
      <w:r w:rsidR="00143534">
        <w:t>, the development is of a high standard of urban design and is in keeping with the local area.</w:t>
      </w:r>
    </w:p>
    <w:p w14:paraId="6EC2D780" w14:textId="77777777" w:rsidR="00143534" w:rsidRDefault="00143534"/>
    <w:p w14:paraId="3CDED882" w14:textId="2788D20F" w:rsidR="00F802D7" w:rsidRDefault="00F802D7">
      <w:r>
        <w:t>Canterbury-Bankstown Development Control Plan 2023</w:t>
      </w:r>
    </w:p>
    <w:p w14:paraId="2D2503B9" w14:textId="7448D665" w:rsidR="00EE1264" w:rsidRDefault="00FE2285" w:rsidP="00224BC7">
      <w:r>
        <w:t>The</w:t>
      </w:r>
      <w:r w:rsidR="00E728F4">
        <w:t xml:space="preserve"> development </w:t>
      </w:r>
      <w:r>
        <w:t xml:space="preserve">will </w:t>
      </w:r>
      <w:r w:rsidR="00553851">
        <w:t xml:space="preserve">have </w:t>
      </w:r>
      <w:r w:rsidR="00224BC7">
        <w:t>no</w:t>
      </w:r>
      <w:r>
        <w:t xml:space="preserve"> </w:t>
      </w:r>
      <w:r w:rsidR="00E728F4">
        <w:t>impact</w:t>
      </w:r>
      <w:r>
        <w:t xml:space="preserve"> on the existing streetscape as the </w:t>
      </w:r>
      <w:r w:rsidR="00224BC7">
        <w:t xml:space="preserve">adjoining homes are </w:t>
      </w:r>
      <w:r w:rsidR="00677109">
        <w:t xml:space="preserve">of </w:t>
      </w:r>
      <w:r w:rsidR="003E6739">
        <w:t xml:space="preserve">similar </w:t>
      </w:r>
      <w:proofErr w:type="gramStart"/>
      <w:r w:rsidR="003E6739">
        <w:t>two story</w:t>
      </w:r>
      <w:proofErr w:type="gramEnd"/>
      <w:r w:rsidR="00A2247B">
        <w:t xml:space="preserve"> buildings </w:t>
      </w:r>
      <w:proofErr w:type="gramStart"/>
      <w:r w:rsidR="00A2247B">
        <w:t xml:space="preserve">and </w:t>
      </w:r>
      <w:r w:rsidR="00224BC7">
        <w:t xml:space="preserve"> </w:t>
      </w:r>
      <w:r w:rsidR="00A2247B">
        <w:t>set</w:t>
      </w:r>
      <w:proofErr w:type="gramEnd"/>
      <w:r w:rsidR="00A2247B">
        <w:t xml:space="preserve"> </w:t>
      </w:r>
      <w:r w:rsidR="00224BC7">
        <w:t xml:space="preserve">back </w:t>
      </w:r>
      <w:r w:rsidR="000072FE">
        <w:t xml:space="preserve">about the </w:t>
      </w:r>
      <w:r w:rsidR="00EE1264">
        <w:t xml:space="preserve">same </w:t>
      </w:r>
      <w:r w:rsidR="00553851">
        <w:t>distances from the street frontage</w:t>
      </w:r>
      <w:r w:rsidR="00EE1264">
        <w:t xml:space="preserve"> and </w:t>
      </w:r>
      <w:r w:rsidR="00677109">
        <w:t xml:space="preserve">the proposed development </w:t>
      </w:r>
      <w:r w:rsidR="00EE1264">
        <w:t xml:space="preserve">will be of similar height and building bulk when </w:t>
      </w:r>
      <w:r w:rsidR="00677109">
        <w:t xml:space="preserve">it </w:t>
      </w:r>
      <w:r w:rsidR="00EE1264">
        <w:t>is completed.</w:t>
      </w:r>
    </w:p>
    <w:p w14:paraId="6A4F83C3" w14:textId="77777777" w:rsidR="00FB4361" w:rsidRDefault="00FB4361" w:rsidP="00224BC7"/>
    <w:p w14:paraId="000C8E54" w14:textId="420238F2" w:rsidR="008C714C" w:rsidRDefault="00A2247B" w:rsidP="00224BC7">
      <w:r>
        <w:t xml:space="preserve">The development will maintain </w:t>
      </w:r>
      <w:r w:rsidR="00677109">
        <w:t xml:space="preserve">the </w:t>
      </w:r>
      <w:r>
        <w:t xml:space="preserve">existing landscape trees, shrubs and lawns, existing gum trees on the adjoining southern property </w:t>
      </w:r>
      <w:r w:rsidR="00677109">
        <w:t xml:space="preserve">along the driveway </w:t>
      </w:r>
      <w:r>
        <w:t xml:space="preserve">will not be </w:t>
      </w:r>
      <w:proofErr w:type="gramStart"/>
      <w:r>
        <w:t>effected</w:t>
      </w:r>
      <w:proofErr w:type="gramEnd"/>
      <w:r>
        <w:t xml:space="preserve"> by the development </w:t>
      </w:r>
    </w:p>
    <w:p w14:paraId="2595D7F7" w14:textId="77777777" w:rsidR="00FB4361" w:rsidRDefault="00FB4361"/>
    <w:p w14:paraId="36BDF866" w14:textId="077EC69B" w:rsidR="00912851" w:rsidRDefault="00077236">
      <w:r>
        <w:t xml:space="preserve">The development will </w:t>
      </w:r>
      <w:r w:rsidR="00EE1264">
        <w:t xml:space="preserve">have </w:t>
      </w:r>
      <w:r>
        <w:t xml:space="preserve">a </w:t>
      </w:r>
      <w:proofErr w:type="gramStart"/>
      <w:r>
        <w:t>first floor</w:t>
      </w:r>
      <w:proofErr w:type="gramEnd"/>
      <w:r>
        <w:t xml:space="preserve"> addition over </w:t>
      </w:r>
      <w:proofErr w:type="gramStart"/>
      <w:r>
        <w:t>existing</w:t>
      </w:r>
      <w:proofErr w:type="gramEnd"/>
      <w:r>
        <w:t xml:space="preserve"> building</w:t>
      </w:r>
      <w:r w:rsidR="008D55C6">
        <w:t xml:space="preserve"> </w:t>
      </w:r>
      <w:r w:rsidR="00F7432D">
        <w:t xml:space="preserve">plan </w:t>
      </w:r>
      <w:r w:rsidR="00677109">
        <w:t xml:space="preserve">with the maximum </w:t>
      </w:r>
      <w:r w:rsidR="00FA32AF">
        <w:t xml:space="preserve">height </w:t>
      </w:r>
      <w:r w:rsidR="00677109">
        <w:t xml:space="preserve">above ground </w:t>
      </w:r>
      <w:r w:rsidR="005C1E6C">
        <w:t xml:space="preserve">8.21M </w:t>
      </w:r>
      <w:r w:rsidR="000000F8">
        <w:t>to the</w:t>
      </w:r>
      <w:r w:rsidR="005C1E6C">
        <w:t xml:space="preserve"> ridge </w:t>
      </w:r>
      <w:r w:rsidR="00677109">
        <w:t xml:space="preserve">level </w:t>
      </w:r>
      <w:proofErr w:type="gramStart"/>
      <w:r w:rsidR="00677109">
        <w:t>of</w:t>
      </w:r>
      <w:r w:rsidR="005C1E6C">
        <w:t xml:space="preserve"> </w:t>
      </w:r>
      <w:r w:rsidR="00677109">
        <w:t xml:space="preserve"> RL</w:t>
      </w:r>
      <w:proofErr w:type="gramEnd"/>
      <w:r w:rsidR="005C1E6C">
        <w:t xml:space="preserve"> 37.88AHD</w:t>
      </w:r>
      <w:r w:rsidR="00DD0B27">
        <w:t xml:space="preserve"> </w:t>
      </w:r>
      <w:r w:rsidR="005C1E6C">
        <w:t xml:space="preserve">which </w:t>
      </w:r>
      <w:r w:rsidR="00FB4361">
        <w:t>does</w:t>
      </w:r>
      <w:r w:rsidR="00912851">
        <w:t xml:space="preserve"> not exceed </w:t>
      </w:r>
      <w:proofErr w:type="gramStart"/>
      <w:r w:rsidR="00912851">
        <w:t>councils</w:t>
      </w:r>
      <w:proofErr w:type="gramEnd"/>
      <w:r w:rsidR="00912851">
        <w:t xml:space="preserve"> max height </w:t>
      </w:r>
      <w:r w:rsidR="005C1E6C">
        <w:t>of 9.00M</w:t>
      </w:r>
      <w:r w:rsidR="00912851">
        <w:t xml:space="preserve"> </w:t>
      </w:r>
    </w:p>
    <w:p w14:paraId="6BB16A44" w14:textId="77777777" w:rsidR="00FB4361" w:rsidRDefault="00FB4361" w:rsidP="00912851"/>
    <w:p w14:paraId="06AA1099" w14:textId="008AE64B" w:rsidR="008C714C" w:rsidRDefault="00912851" w:rsidP="00912851">
      <w:r>
        <w:t xml:space="preserve">The proposed development will not exceed </w:t>
      </w:r>
      <w:proofErr w:type="gramStart"/>
      <w:r>
        <w:t>councils</w:t>
      </w:r>
      <w:proofErr w:type="gramEnd"/>
      <w:r>
        <w:t xml:space="preserve"> site coverage and floor space ratio</w:t>
      </w:r>
      <w:r w:rsidR="00F7432D">
        <w:t xml:space="preserve"> </w:t>
      </w:r>
    </w:p>
    <w:p w14:paraId="55AE31E8" w14:textId="3837065A" w:rsidR="000000F8" w:rsidRDefault="008047B6" w:rsidP="00912851">
      <w:r>
        <w:t xml:space="preserve">Site cover is 33.55% and Floor space ratio 0.5:1 </w:t>
      </w:r>
      <w:r w:rsidR="005B5F55">
        <w:t xml:space="preserve">would allow </w:t>
      </w:r>
      <w:r>
        <w:t xml:space="preserve">allowed 305.5 sqm </w:t>
      </w:r>
      <w:r w:rsidR="00FD75F4">
        <w:t>new FS</w:t>
      </w:r>
      <w:r w:rsidR="005B5F55">
        <w:t xml:space="preserve">R </w:t>
      </w:r>
      <w:proofErr w:type="gramStart"/>
      <w:r w:rsidR="005B5F55">
        <w:t xml:space="preserve">is </w:t>
      </w:r>
      <w:r w:rsidR="00FD75F4">
        <w:t xml:space="preserve"> 214.23</w:t>
      </w:r>
      <w:proofErr w:type="gramEnd"/>
      <w:r w:rsidR="00FD75F4">
        <w:t xml:space="preserve"> sqm</w:t>
      </w:r>
    </w:p>
    <w:p w14:paraId="7EAFC096" w14:textId="77777777" w:rsidR="00FB4361" w:rsidRDefault="00FB4361" w:rsidP="00912851"/>
    <w:p w14:paraId="5FFF38BC" w14:textId="41A8CDBF" w:rsidR="00FB4361" w:rsidRDefault="00FB4361" w:rsidP="00912851">
      <w:r>
        <w:lastRenderedPageBreak/>
        <w:t xml:space="preserve">The proposed development is set well back from all boundaries, see site plan, the proposed attached Carport </w:t>
      </w:r>
      <w:r w:rsidR="00453B5B">
        <w:t xml:space="preserve">along the northern boundary </w:t>
      </w:r>
      <w:r>
        <w:t>will have a side boundary distance of 600mm which we seek in the development approval</w:t>
      </w:r>
    </w:p>
    <w:p w14:paraId="34F5A433" w14:textId="77777777" w:rsidR="00FB4361" w:rsidRDefault="00FB4361" w:rsidP="00912851"/>
    <w:p w14:paraId="21C26785" w14:textId="398072C7" w:rsidR="00527581" w:rsidRDefault="000000F8" w:rsidP="00912851">
      <w:r>
        <w:t xml:space="preserve">The site has no stormwater connection and relies on site absorption which </w:t>
      </w:r>
      <w:proofErr w:type="gramStart"/>
      <w:r>
        <w:t>is located in</w:t>
      </w:r>
      <w:proofErr w:type="gramEnd"/>
      <w:r>
        <w:t xml:space="preserve"> the rear yard, Engineers details will be provided to upgrade and replace existing </w:t>
      </w:r>
      <w:r w:rsidR="00527581">
        <w:t xml:space="preserve">site absorption with a new system, a charged stormwater system is not possible due to </w:t>
      </w:r>
      <w:r w:rsidR="00DC36B7">
        <w:t xml:space="preserve">the land </w:t>
      </w:r>
      <w:r w:rsidR="00527581">
        <w:t>fall of the site and the footpath area which slope</w:t>
      </w:r>
      <w:r w:rsidR="00DC36B7">
        <w:t>s l</w:t>
      </w:r>
      <w:r w:rsidR="00527581">
        <w:t xml:space="preserve">ower </w:t>
      </w:r>
      <w:r w:rsidR="00FB4361">
        <w:t xml:space="preserve">from </w:t>
      </w:r>
      <w:r w:rsidR="00527581">
        <w:t>the existing street gutter</w:t>
      </w:r>
    </w:p>
    <w:p w14:paraId="3D9387E9" w14:textId="77777777" w:rsidR="00FB4361" w:rsidRDefault="00FB4361" w:rsidP="00912851"/>
    <w:p w14:paraId="6917DDC2" w14:textId="4312A6BD" w:rsidR="00DC36B7" w:rsidRDefault="00DC36B7" w:rsidP="00912851">
      <w:r>
        <w:t xml:space="preserve">The Stormwater System Report SSR </w:t>
      </w:r>
      <w:r w:rsidR="005B5F55">
        <w:t>indicates</w:t>
      </w:r>
      <w:r>
        <w:t xml:space="preserve"> the likely moderate flooding of the rear yard in a </w:t>
      </w:r>
      <w:proofErr w:type="gramStart"/>
      <w:r>
        <w:t>100 year</w:t>
      </w:r>
      <w:proofErr w:type="gramEnd"/>
      <w:r>
        <w:t xml:space="preserve"> event. The maximum height could be 30.</w:t>
      </w:r>
      <w:r w:rsidR="005B5F55">
        <w:t>40</w:t>
      </w:r>
      <w:r>
        <w:t xml:space="preserve"> AHD, </w:t>
      </w:r>
      <w:r w:rsidR="005B5F55">
        <w:t xml:space="preserve">and a minimum height of 29.30 AHD </w:t>
      </w:r>
      <w:r>
        <w:t xml:space="preserve">the </w:t>
      </w:r>
      <w:proofErr w:type="gramStart"/>
      <w:r>
        <w:t xml:space="preserve">existing </w:t>
      </w:r>
      <w:r w:rsidR="00271367">
        <w:t>building</w:t>
      </w:r>
      <w:proofErr w:type="gramEnd"/>
      <w:r w:rsidR="00271367">
        <w:t xml:space="preserve"> </w:t>
      </w:r>
      <w:r>
        <w:t xml:space="preserve">ground floor level </w:t>
      </w:r>
      <w:r w:rsidR="005B5F55">
        <w:t xml:space="preserve">height is 30 28 AHD which is just below the maximum </w:t>
      </w:r>
      <w:proofErr w:type="gramStart"/>
      <w:r w:rsidR="005B5F55">
        <w:t>100 year</w:t>
      </w:r>
      <w:proofErr w:type="gramEnd"/>
      <w:r w:rsidR="005B5F55">
        <w:t xml:space="preserve"> flood level</w:t>
      </w:r>
      <w:r w:rsidR="00271367">
        <w:t>, this</w:t>
      </w:r>
      <w:r w:rsidR="005B5F55">
        <w:t xml:space="preserve"> should be considered safe for our proposed development</w:t>
      </w:r>
    </w:p>
    <w:p w14:paraId="3BC05128" w14:textId="77777777" w:rsidR="008047B6" w:rsidRDefault="008047B6" w:rsidP="00912851"/>
    <w:p w14:paraId="046076D7" w14:textId="77777777" w:rsidR="0047743B" w:rsidRDefault="008C714C">
      <w:r>
        <w:t xml:space="preserve">Loss of Solar access will </w:t>
      </w:r>
      <w:proofErr w:type="spellStart"/>
      <w:proofErr w:type="gramStart"/>
      <w:r>
        <w:t>effect</w:t>
      </w:r>
      <w:proofErr w:type="spellEnd"/>
      <w:proofErr w:type="gramEnd"/>
      <w:r w:rsidR="00284727">
        <w:t xml:space="preserve"> </w:t>
      </w:r>
      <w:r>
        <w:t xml:space="preserve">the adjoining </w:t>
      </w:r>
      <w:r w:rsidR="008465E4">
        <w:t xml:space="preserve">Townhouse buildings </w:t>
      </w:r>
      <w:r>
        <w:t xml:space="preserve">to the south No </w:t>
      </w:r>
      <w:r w:rsidR="005C1E6C">
        <w:t>146</w:t>
      </w:r>
      <w:r w:rsidR="008465E4">
        <w:t xml:space="preserve"> </w:t>
      </w:r>
      <w:proofErr w:type="gramStart"/>
      <w:r w:rsidR="00FD75F4">
        <w:t>( see</w:t>
      </w:r>
      <w:proofErr w:type="gramEnd"/>
      <w:r w:rsidR="00FD75F4">
        <w:t xml:space="preserve"> shadow diagram </w:t>
      </w:r>
      <w:proofErr w:type="gramStart"/>
      <w:r w:rsidR="00FD75F4">
        <w:t>drawing )</w:t>
      </w:r>
      <w:proofErr w:type="gramEnd"/>
      <w:r w:rsidR="00FD75F4">
        <w:t xml:space="preserve"> </w:t>
      </w:r>
      <w:r w:rsidR="008465E4">
        <w:t xml:space="preserve">with shadowing in the winter falling mostly on the concrete driveway also </w:t>
      </w:r>
      <w:r w:rsidR="005C1E6C">
        <w:t xml:space="preserve">there are </w:t>
      </w:r>
      <w:r w:rsidR="008465E4">
        <w:t xml:space="preserve">shadowing effects by two large gum trees on the boundary fence line </w:t>
      </w:r>
      <w:r w:rsidR="008047B6">
        <w:t xml:space="preserve">that </w:t>
      </w:r>
      <w:r w:rsidR="008465E4">
        <w:t xml:space="preserve">contribute to loss of Solar access </w:t>
      </w:r>
      <w:r w:rsidR="008047B6">
        <w:t>to the Town houses</w:t>
      </w:r>
      <w:r w:rsidR="008465E4">
        <w:t xml:space="preserve">. There is no loss of Solar access to the adjoining southern </w:t>
      </w:r>
      <w:r w:rsidR="00FD75F4">
        <w:t xml:space="preserve">Town house </w:t>
      </w:r>
      <w:r w:rsidR="008465E4">
        <w:t>buildings during the summer months</w:t>
      </w:r>
      <w:r>
        <w:t xml:space="preserve"> as can be seen on the shadow diagrams </w:t>
      </w:r>
    </w:p>
    <w:p w14:paraId="568D3DA8" w14:textId="77777777" w:rsidR="0047743B" w:rsidRDefault="0047743B"/>
    <w:p w14:paraId="491E6006" w14:textId="029AD534" w:rsidR="00284727" w:rsidRDefault="0047743B">
      <w:r>
        <w:t>There will be no loss of views or privacy to adjoining properties by the development</w:t>
      </w:r>
      <w:r w:rsidR="008C714C">
        <w:t xml:space="preserve"> </w:t>
      </w:r>
    </w:p>
    <w:p w14:paraId="2D5693E2" w14:textId="77777777" w:rsidR="00823121" w:rsidRDefault="003D1B8A">
      <w:r>
        <w:t xml:space="preserve"> </w:t>
      </w:r>
    </w:p>
    <w:p w14:paraId="6D740670" w14:textId="4983F883" w:rsidR="003D1B8A" w:rsidRDefault="00583C8C">
      <w:r>
        <w:t>All existing garden beds and lawn areas will be maintained, there will be no new hard paving areas</w:t>
      </w:r>
      <w:r w:rsidR="00271367">
        <w:t xml:space="preserve">, the existing outbuilding will be demolished and this </w:t>
      </w:r>
      <w:r w:rsidR="00DF4416">
        <w:t>a</w:t>
      </w:r>
      <w:r w:rsidR="00271367">
        <w:t>r</w:t>
      </w:r>
      <w:r w:rsidR="00DF4416">
        <w:t>e</w:t>
      </w:r>
      <w:r w:rsidR="00271367">
        <w:t>a will be returned to lawns</w:t>
      </w:r>
      <w:r>
        <w:t xml:space="preserve"> </w:t>
      </w:r>
      <w:r w:rsidR="00A50D5D">
        <w:t>.</w:t>
      </w:r>
    </w:p>
    <w:p w14:paraId="7AFB8136" w14:textId="5F11D58A" w:rsidR="00A50D5D" w:rsidRDefault="00A50D5D">
      <w:r>
        <w:t>There will be no effect on existing Fauna and flora</w:t>
      </w:r>
      <w:r w:rsidR="00FB4361">
        <w:t xml:space="preserve"> by the development</w:t>
      </w:r>
    </w:p>
    <w:p w14:paraId="1727DF84" w14:textId="77777777" w:rsidR="00583C8C" w:rsidRDefault="00583C8C"/>
    <w:p w14:paraId="1A07D8D5" w14:textId="69BD0968" w:rsidR="004141B5" w:rsidRDefault="00E72054">
      <w:r>
        <w:t>The site is connected to all services, power, water, sewer</w:t>
      </w:r>
      <w:r w:rsidR="00CE5CEB">
        <w:t xml:space="preserve"> and </w:t>
      </w:r>
      <w:r>
        <w:t>phone</w:t>
      </w:r>
      <w:r w:rsidR="00CE5CEB">
        <w:t>, the</w:t>
      </w:r>
      <w:r w:rsidR="00583C8C">
        <w:t xml:space="preserve"> new</w:t>
      </w:r>
      <w:r>
        <w:t xml:space="preserve"> stormwater will be collected</w:t>
      </w:r>
      <w:r w:rsidR="004141B5">
        <w:t xml:space="preserve"> </w:t>
      </w:r>
      <w:r w:rsidR="00586AA1">
        <w:t>to</w:t>
      </w:r>
      <w:r w:rsidR="003D1B8A">
        <w:t xml:space="preserve"> </w:t>
      </w:r>
      <w:r w:rsidR="00FA32AF">
        <w:t>a site absorption</w:t>
      </w:r>
      <w:r w:rsidR="003D1B8A">
        <w:t xml:space="preserve"> </w:t>
      </w:r>
      <w:r w:rsidR="00FA32AF">
        <w:t>system to design of a Hydraulic En</w:t>
      </w:r>
      <w:r w:rsidR="00F17FF2">
        <w:t xml:space="preserve">gineer, see separate </w:t>
      </w:r>
      <w:r w:rsidR="009549EE">
        <w:t xml:space="preserve">details by engineers </w:t>
      </w:r>
    </w:p>
    <w:p w14:paraId="077BC728" w14:textId="77777777" w:rsidR="00271367" w:rsidRDefault="00271367"/>
    <w:p w14:paraId="3A162FA8" w14:textId="3C1B4A1E" w:rsidR="00CE5CEB" w:rsidRDefault="0044485A">
      <w:r>
        <w:t xml:space="preserve">The site </w:t>
      </w:r>
      <w:r w:rsidR="00583C8C">
        <w:t xml:space="preserve">has car access </w:t>
      </w:r>
      <w:r>
        <w:t xml:space="preserve">by </w:t>
      </w:r>
      <w:proofErr w:type="gramStart"/>
      <w:r>
        <w:t>a</w:t>
      </w:r>
      <w:proofErr w:type="gramEnd"/>
      <w:r>
        <w:t xml:space="preserve"> existing sealed</w:t>
      </w:r>
      <w:r w:rsidR="004141B5">
        <w:t xml:space="preserve"> </w:t>
      </w:r>
      <w:r w:rsidR="00583C8C">
        <w:t>driveway</w:t>
      </w:r>
      <w:r w:rsidR="00862080">
        <w:t xml:space="preserve"> </w:t>
      </w:r>
      <w:r w:rsidR="00446265">
        <w:t>from</w:t>
      </w:r>
      <w:r w:rsidR="00862080">
        <w:t xml:space="preserve"> </w:t>
      </w:r>
      <w:r w:rsidR="00A50D5D">
        <w:t xml:space="preserve">the </w:t>
      </w:r>
      <w:r w:rsidR="00446265">
        <w:t xml:space="preserve">Chester Hill </w:t>
      </w:r>
      <w:r w:rsidR="00862080">
        <w:t>roadway</w:t>
      </w:r>
      <w:r w:rsidR="00BC12BD">
        <w:t xml:space="preserve"> and parking for two cars</w:t>
      </w:r>
      <w:r w:rsidR="00A50D5D">
        <w:t>,</w:t>
      </w:r>
      <w:r w:rsidR="00271367">
        <w:t xml:space="preserve"> the current</w:t>
      </w:r>
      <w:r w:rsidR="00A50D5D">
        <w:t xml:space="preserve"> </w:t>
      </w:r>
      <w:r w:rsidR="00271367">
        <w:t xml:space="preserve">Vehicular Footpath Crossing VFC </w:t>
      </w:r>
      <w:r w:rsidR="00A50D5D">
        <w:t>is sufficient for the new development.</w:t>
      </w:r>
    </w:p>
    <w:p w14:paraId="360C1ABA" w14:textId="77777777" w:rsidR="00A50D5D" w:rsidRDefault="00A50D5D" w:rsidP="00A50D5D">
      <w:r>
        <w:t>The new development will not cause any increase in traffic or parking.</w:t>
      </w:r>
    </w:p>
    <w:p w14:paraId="002F166E" w14:textId="77777777" w:rsidR="007E119B" w:rsidRDefault="007E119B"/>
    <w:p w14:paraId="297C17A2" w14:textId="2D6A8A89" w:rsidR="00BC12BD" w:rsidRDefault="007E119B">
      <w:proofErr w:type="gramStart"/>
      <w:r>
        <w:t>The  waste</w:t>
      </w:r>
      <w:proofErr w:type="gramEnd"/>
      <w:r>
        <w:t xml:space="preserve"> bins f</w:t>
      </w:r>
      <w:r w:rsidR="00862080">
        <w:t>or</w:t>
      </w:r>
      <w:r>
        <w:t xml:space="preserve"> rubbish</w:t>
      </w:r>
      <w:r w:rsidR="00A50D5D">
        <w:t xml:space="preserve"> will be collected by council on </w:t>
      </w:r>
      <w:proofErr w:type="gramStart"/>
      <w:r w:rsidR="00A50D5D">
        <w:t>a weekly</w:t>
      </w:r>
      <w:proofErr w:type="gramEnd"/>
      <w:r w:rsidR="00A50D5D">
        <w:t xml:space="preserve"> </w:t>
      </w:r>
      <w:proofErr w:type="gramStart"/>
      <w:r w:rsidR="00A50D5D">
        <w:t>bases</w:t>
      </w:r>
      <w:proofErr w:type="gramEnd"/>
      <w:r w:rsidR="00A50D5D">
        <w:t xml:space="preserve"> while green waste and </w:t>
      </w:r>
      <w:proofErr w:type="gramStart"/>
      <w:r w:rsidR="00A50D5D">
        <w:t>recycle</w:t>
      </w:r>
      <w:proofErr w:type="gramEnd"/>
      <w:r w:rsidR="00A50D5D">
        <w:t xml:space="preserve"> bins will be collected on </w:t>
      </w:r>
      <w:proofErr w:type="gramStart"/>
      <w:r w:rsidR="00A50D5D">
        <w:t>a fortnightly</w:t>
      </w:r>
      <w:proofErr w:type="gramEnd"/>
      <w:r w:rsidR="00A50D5D">
        <w:t xml:space="preserve"> bases, bins will be placed on the street </w:t>
      </w:r>
      <w:proofErr w:type="spellStart"/>
      <w:r w:rsidR="00A50D5D">
        <w:t>kerb</w:t>
      </w:r>
      <w:proofErr w:type="spellEnd"/>
      <w:r w:rsidR="00A50D5D">
        <w:t xml:space="preserve"> for </w:t>
      </w:r>
      <w:proofErr w:type="gramStart"/>
      <w:r w:rsidR="00A50D5D">
        <w:t>collection.</w:t>
      </w:r>
      <w:r w:rsidR="00BC12BD">
        <w:t>.</w:t>
      </w:r>
      <w:proofErr w:type="gramEnd"/>
    </w:p>
    <w:p w14:paraId="18A378FF" w14:textId="77777777" w:rsidR="007E119B" w:rsidRDefault="00BC12BD">
      <w:r>
        <w:t xml:space="preserve"> </w:t>
      </w:r>
    </w:p>
    <w:p w14:paraId="1ED25AF4" w14:textId="77777777" w:rsidR="00B61DBE" w:rsidRDefault="00B61DBE"/>
    <w:p w14:paraId="06F811C5" w14:textId="77777777" w:rsidR="00DD6E36" w:rsidRDefault="00FE2285">
      <w:r>
        <w:t xml:space="preserve">  </w:t>
      </w:r>
    </w:p>
    <w:sectPr w:rsidR="00DD6E36" w:rsidSect="00DD6E3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36"/>
    <w:rsid w:val="000000F8"/>
    <w:rsid w:val="000062B1"/>
    <w:rsid w:val="00006F28"/>
    <w:rsid w:val="000072FE"/>
    <w:rsid w:val="00017153"/>
    <w:rsid w:val="00037A95"/>
    <w:rsid w:val="00052B55"/>
    <w:rsid w:val="00062F25"/>
    <w:rsid w:val="00077236"/>
    <w:rsid w:val="000938A9"/>
    <w:rsid w:val="000A7BA9"/>
    <w:rsid w:val="000C447C"/>
    <w:rsid w:val="000C60D9"/>
    <w:rsid w:val="000E4C20"/>
    <w:rsid w:val="00143534"/>
    <w:rsid w:val="0014392F"/>
    <w:rsid w:val="001A6511"/>
    <w:rsid w:val="00210E4D"/>
    <w:rsid w:val="00224BC7"/>
    <w:rsid w:val="00271367"/>
    <w:rsid w:val="00284727"/>
    <w:rsid w:val="002E6F41"/>
    <w:rsid w:val="00343AC6"/>
    <w:rsid w:val="00365001"/>
    <w:rsid w:val="00375BAC"/>
    <w:rsid w:val="003A1254"/>
    <w:rsid w:val="003A20B2"/>
    <w:rsid w:val="003A2B7B"/>
    <w:rsid w:val="003C365E"/>
    <w:rsid w:val="003C6D1A"/>
    <w:rsid w:val="003D1B8A"/>
    <w:rsid w:val="003D1BB5"/>
    <w:rsid w:val="003E1253"/>
    <w:rsid w:val="003E6739"/>
    <w:rsid w:val="004141B5"/>
    <w:rsid w:val="0043069A"/>
    <w:rsid w:val="0044485A"/>
    <w:rsid w:val="00446265"/>
    <w:rsid w:val="00453B5B"/>
    <w:rsid w:val="00470EB6"/>
    <w:rsid w:val="0047743B"/>
    <w:rsid w:val="00493944"/>
    <w:rsid w:val="00527581"/>
    <w:rsid w:val="00553851"/>
    <w:rsid w:val="00583C8C"/>
    <w:rsid w:val="00586AA1"/>
    <w:rsid w:val="005A2F06"/>
    <w:rsid w:val="005B06DD"/>
    <w:rsid w:val="005B5F55"/>
    <w:rsid w:val="005C1E6C"/>
    <w:rsid w:val="00654851"/>
    <w:rsid w:val="00677109"/>
    <w:rsid w:val="00693048"/>
    <w:rsid w:val="0069357C"/>
    <w:rsid w:val="006F2E42"/>
    <w:rsid w:val="00723B47"/>
    <w:rsid w:val="007259AE"/>
    <w:rsid w:val="007430C9"/>
    <w:rsid w:val="00771857"/>
    <w:rsid w:val="00783F5F"/>
    <w:rsid w:val="00792DC6"/>
    <w:rsid w:val="007B577E"/>
    <w:rsid w:val="007E119B"/>
    <w:rsid w:val="007E4EF5"/>
    <w:rsid w:val="007E6E8D"/>
    <w:rsid w:val="007F21BB"/>
    <w:rsid w:val="008047B6"/>
    <w:rsid w:val="00823121"/>
    <w:rsid w:val="008465E4"/>
    <w:rsid w:val="00856C57"/>
    <w:rsid w:val="00862080"/>
    <w:rsid w:val="008C6A69"/>
    <w:rsid w:val="008C714C"/>
    <w:rsid w:val="008D55C6"/>
    <w:rsid w:val="008E4F56"/>
    <w:rsid w:val="00912851"/>
    <w:rsid w:val="009447B4"/>
    <w:rsid w:val="009549EE"/>
    <w:rsid w:val="0096319C"/>
    <w:rsid w:val="00986220"/>
    <w:rsid w:val="00A07022"/>
    <w:rsid w:val="00A2247B"/>
    <w:rsid w:val="00A50D5D"/>
    <w:rsid w:val="00A7666E"/>
    <w:rsid w:val="00A822D6"/>
    <w:rsid w:val="00AB06EC"/>
    <w:rsid w:val="00B12908"/>
    <w:rsid w:val="00B15A7D"/>
    <w:rsid w:val="00B61241"/>
    <w:rsid w:val="00B61DBE"/>
    <w:rsid w:val="00B93A5C"/>
    <w:rsid w:val="00BA252F"/>
    <w:rsid w:val="00BC0AFD"/>
    <w:rsid w:val="00BC12BD"/>
    <w:rsid w:val="00BE48CC"/>
    <w:rsid w:val="00C64AB1"/>
    <w:rsid w:val="00C96412"/>
    <w:rsid w:val="00CE5CEB"/>
    <w:rsid w:val="00CF2397"/>
    <w:rsid w:val="00D066C5"/>
    <w:rsid w:val="00D07442"/>
    <w:rsid w:val="00D36ED0"/>
    <w:rsid w:val="00D774C2"/>
    <w:rsid w:val="00D94AB0"/>
    <w:rsid w:val="00DC36B7"/>
    <w:rsid w:val="00DD0B27"/>
    <w:rsid w:val="00DD6E36"/>
    <w:rsid w:val="00DE28A8"/>
    <w:rsid w:val="00DF4416"/>
    <w:rsid w:val="00E061F7"/>
    <w:rsid w:val="00E25772"/>
    <w:rsid w:val="00E325F7"/>
    <w:rsid w:val="00E51CD0"/>
    <w:rsid w:val="00E72054"/>
    <w:rsid w:val="00E728F4"/>
    <w:rsid w:val="00EE1264"/>
    <w:rsid w:val="00F17FF2"/>
    <w:rsid w:val="00F34E23"/>
    <w:rsid w:val="00F571E0"/>
    <w:rsid w:val="00F7432D"/>
    <w:rsid w:val="00F802D7"/>
    <w:rsid w:val="00F849C6"/>
    <w:rsid w:val="00FA32AF"/>
    <w:rsid w:val="00FB4361"/>
    <w:rsid w:val="00FD714E"/>
    <w:rsid w:val="00FD75F4"/>
    <w:rsid w:val="00FE2285"/>
    <w:rsid w:val="00FF2A2A"/>
    <w:rsid w:val="00FF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61528"/>
  <w15:docId w15:val="{B58ED369-343C-42D9-8D56-8FD79BA0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3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STATEMENT OF ENVIROMENTAL EFFECTS</vt:lpstr>
    </vt:vector>
  </TitlesOfParts>
  <Company>Grizli777</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ENVIROMENTAL EFFECTS</dc:title>
  <dc:creator>Tony</dc:creator>
  <cp:lastModifiedBy>Tony Blazek</cp:lastModifiedBy>
  <cp:revision>13</cp:revision>
  <cp:lastPrinted>2012-02-23T21:13:00Z</cp:lastPrinted>
  <dcterms:created xsi:type="dcterms:W3CDTF">2025-03-25T04:15:00Z</dcterms:created>
  <dcterms:modified xsi:type="dcterms:W3CDTF">2025-04-07T01:33:00Z</dcterms:modified>
</cp:coreProperties>
</file>